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למה כולם הולכים לאותו כיוון?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טקסט מדעי · כיתה ט׳ · טכנולוגיה ורשת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נוסח לעולים: טקסט בעברית פשוטה, מילון בטבלה (עם עמודה למילה בשפת הבית), שאלות קצרות, שאלות בחירה ושאלת עמדה עם פתיחי משפטים.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א׳ – שאלות קצרות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1. מה עשו רוב המשתתפים בניסוי? · </w:t>
      </w:r>
      <w:r>
        <w:rPr>
          <w:rFonts w:ascii="Arial" w:hAnsi="Arial" w:cs="Arial"/>
          <w:b w:val="0"/>
          <w:sz w:val="17"/>
          <w:rtl w:val="1"/>
          <w:szCs w:val="17"/>
        </w:rPr>
        <w:t>הסכימו עם התשובה הלא נכונה של הקבוצה.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2. למה אנחנו נסחפים? · </w:t>
      </w:r>
      <w:r>
        <w:rPr>
          <w:rFonts w:ascii="Arial" w:hAnsi="Arial" w:cs="Arial"/>
          <w:b w:val="0"/>
          <w:sz w:val="17"/>
          <w:rtl w:val="1"/>
          <w:szCs w:val="17"/>
        </w:rPr>
        <w:t>כי רוצים להשתייך.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3. מה משפיע עלינו ברשת? · </w:t>
      </w:r>
      <w:r>
        <w:rPr>
          <w:rFonts w:ascii="Arial" w:hAnsi="Arial" w:cs="Arial"/>
          <w:b w:val="0"/>
          <w:sz w:val="17"/>
          <w:rtl w:val="1"/>
          <w:szCs w:val="17"/>
        </w:rPr>
        <w:t>מספר הצפיות וה״אהבתי״.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4. מה נותן אומץ לאחרים? · </w:t>
      </w:r>
      <w:r>
        <w:rPr>
          <w:rFonts w:ascii="Arial" w:hAnsi="Arial" w:cs="Arial"/>
          <w:b w:val="0"/>
          <w:sz w:val="17"/>
          <w:rtl w:val="1"/>
          <w:szCs w:val="17"/>
        </w:rPr>
        <w:t>קול אחד שונה.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5. מה שואלים לפני ששיתפנו? · </w:t>
      </w:r>
      <w:r>
        <w:rPr>
          <w:rFonts w:ascii="Arial" w:hAnsi="Arial" w:cs="Arial"/>
          <w:b w:val="0"/>
          <w:sz w:val="17"/>
          <w:rtl w:val="1"/>
          <w:szCs w:val="17"/>
        </w:rPr>
        <w:t>מי יצר את זה ומי עלול להיפגע.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ב׳ – שאלות בחירה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6. מה הייתה המשימה בניסוי הקווים? · </w:t>
      </w:r>
      <w:r>
        <w:rPr>
          <w:rFonts w:ascii="Arial" w:hAnsi="Arial" w:cs="Arial"/>
          <w:b w:val="0"/>
          <w:sz w:val="17"/>
          <w:rtl w:val="1"/>
          <w:szCs w:val="17"/>
        </w:rPr>
        <w:t>ב. להגיד איזה קו שווה באורכו לקו אחר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7. מהן שתי הסיבות להיסחפות? · </w:t>
      </w:r>
      <w:r>
        <w:rPr>
          <w:rFonts w:ascii="Arial" w:hAnsi="Arial" w:cs="Arial"/>
          <w:b w:val="0"/>
          <w:sz w:val="17"/>
          <w:rtl w:val="1"/>
          <w:szCs w:val="17"/>
        </w:rPr>
        <w:t>ב. רצון להשתייך, ושימוש באחרים כמקור מידע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8. מהו ״אפקט הצופה מן הצד״? · </w:t>
      </w:r>
      <w:r>
        <w:rPr>
          <w:rFonts w:ascii="Arial" w:hAnsi="Arial" w:cs="Arial"/>
          <w:b w:val="0"/>
          <w:sz w:val="17"/>
          <w:rtl w:val="1"/>
          <w:szCs w:val="17"/>
        </w:rPr>
        <w:t>א. ככל שיש יותר צופים, כל אחד מרגיש פחות אחראי להתערב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9. מה קרה כששחקן אחד ענה נכון בניסוי? · </w:t>
      </w:r>
      <w:r>
        <w:rPr>
          <w:rFonts w:ascii="Arial" w:hAnsi="Arial" w:cs="Arial"/>
          <w:b w:val="0"/>
          <w:sz w:val="17"/>
          <w:rtl w:val="1"/>
          <w:szCs w:val="17"/>
        </w:rPr>
        <w:t>ב. פחות משתתפים נסחפו אחרי הרוב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ג׳ – העמדה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10. יש הטוענים שאתגרים וטרנדים ברשת הם בעיקר בידור תמים, ויש הטוענים שהם מסוכנים ויש להתרחק מהם. באיזו עמדה אתם תומכים? נמקו, והסתמכו על פרט אחד לפחות מן הטקסט או מניסיונכם. · </w:t>
      </w:r>
      <w:r>
        <w:rPr>
          <w:rFonts w:ascii="Arial" w:hAnsi="Arial" w:cs="Arial"/>
          <w:b w:val="0"/>
          <w:sz w:val="17"/>
          <w:rtl w:val="1"/>
          <w:szCs w:val="17"/>
        </w:rPr>
        <w:t>תשובה פתוחה: עמדה + נימוק + ראיה (ניסוי הקווים, אפקט הצופה, הקול הראשון, שאלות לפני שיתוף).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הערכה · </w:t>
      </w:r>
      <w:r>
        <w:rPr>
          <w:rFonts w:ascii="Arial" w:hAnsi="Arial" w:cs="Arial"/>
          <w:b w:val="0"/>
          <w:sz w:val="17"/>
          <w:rtl w:val="1"/>
          <w:szCs w:val="17"/>
        </w:rPr>
        <w:t>מעריכים בעיקר את התוכן: עמדה + נימוק + דוגמה. לא מורידים על שגיאות כתיב.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עבודה – 🐑 למה כולם הולכים לאותו כיוון?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טקסט מדעי · כיתה ט׳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2B8F86"/>
          <w:sz w:val="22"/>
          <w:rtl w:val="1"/>
          <w:szCs w:val="22"/>
          <w:bCs/>
        </w:rPr>
        <w:t>📖 מילון לטקסט – מילים חשובות בעברית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המילה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זה אומר?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מילה בשפה שלי ✏️</w:t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להיסחף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ללכת אחרי אחרים בלי לחשוב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שגויה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 נכונה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להשתייך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להיות חלק מקבוצה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אסטרטגיה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דרך פעולה מתוכננת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לאותת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לתת סימן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חשיבה ביקורתית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בדיקה של מידע ורעיונות לפני שמקבלים אותם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ערים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מודעים, שמים לב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טקסט מדעי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🐑 למה כולם הולכים לאותו כיוון?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בניסוי מפורסם, אנשים היו צריכים להגיד איזה קו שווה לקו אחר. זה היה קל. אבל כשכל הקבוצה ענתה תשובה לא נכונה – רוב המשתתפים הסכימו איתה לפחות פעם אחת.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למה? כי אנחנו רוצים להשתייך, וכי אנחנו חושבים שהאחרים יודעים יותר.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ברשת, מספר הצפיות וה״אהבתי״ משפיעים עלינו. כך מתפשטים טרנדים ושמועות.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כשהרבה אנשים רואים בעיה – כל אחד חושב שמישהו אחר יעזור. אבל מספיק קול אחד שונה כדי לתת אומץ לאחרים.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חשיבה ביקורתית: לשאול לפני ששיתפנו – מי יצר את זה? מי עלול להיפגע?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א׳: שאלות קצרות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עשו רוב המשתתפים בניסוי?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אנחנו נסחפים?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משפיע עלינו ברשת?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מה נותן אומץ לאחרים?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מה שואלים לפני ששיתפנו?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ב׳: שאלות בחירה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הייתה המשימה בניסוי הקווים?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לצייר קווים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להגיד איזה קו שווה באורכו לקו אחר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לספור קווים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לזכור צבעים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מהן שתי הסיבות להיסחפות?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עייפות ושעמום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רצון להשתייך, ושימוש באחרים כמקור מידע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פחד מהמורה וכסף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סקרנות ושמחה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מהו ״אפקט הצופה מן הצד״?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ככל שיש יותר צופים, כל אחד מרגיש פחות אחראי להתערב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צפייה ממושכת בסרטונים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פחד מבמה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רצון להיות מפורסם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9. </w:t>
      </w:r>
      <w:r>
        <w:rPr>
          <w:rFonts w:ascii="Arial" w:hAnsi="Arial" w:cs="Arial"/>
          <w:b/>
          <w:sz w:val="22"/>
          <w:rtl w:val="1"/>
          <w:szCs w:val="22"/>
          <w:bCs/>
        </w:rPr>
        <w:t>מה קרה כששחקן אחד ענה נכון בניסוי?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כולם התבלבלו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פחות משתתפים נסחפו אחרי הרוב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הניסוי הופסק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המשתתפים כעסו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ג׳: העמדה שלי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10. </w:t>
      </w:r>
      <w:r>
        <w:rPr>
          <w:rFonts w:ascii="Arial" w:hAnsi="Arial" w:cs="Arial"/>
          <w:b/>
          <w:sz w:val="22"/>
          <w:rtl w:val="1"/>
          <w:szCs w:val="22"/>
          <w:bCs/>
        </w:rPr>
        <w:t>יש הטוענים שאתגרים וטרנדים ברשת הם בעיקר בידור תמים, ויש הטוענים שהם מסוכנים ויש להתרחק מהם. באיזו עמדה אתם תומכים? נמקו, והסתמכו על פרט אחד לפחות מן הטקסט או מניסיונכם.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(תזכורת לכתיבת תשובה מלאה: הצהרת עמדה ברורה + נימוק הגיוני + הוכחה או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אני חושב/ת ש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הסיבה היא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למשל, בטקסט כתוב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מילה שעדיין קשה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למה כולם הולכים לאותו כיוון?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למה כולם הולכים לאותו כיוון?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